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3E54B" w14:textId="77777777" w:rsidR="00F763F2" w:rsidRDefault="00F763F2" w:rsidP="00F763F2">
      <w:pPr>
        <w:pStyle w:val="Kopfzeile"/>
        <w:jc w:val="center"/>
        <w:rPr>
          <w:b/>
          <w:sz w:val="24"/>
        </w:rPr>
      </w:pPr>
      <w:r>
        <w:rPr>
          <w:b/>
          <w:sz w:val="24"/>
        </w:rPr>
        <w:t xml:space="preserve">Beglaubigter Auszug aus dem Protokollbuch </w:t>
      </w:r>
    </w:p>
    <w:p w14:paraId="55903CEB" w14:textId="77777777" w:rsidR="00F763F2" w:rsidRDefault="00F763F2" w:rsidP="00F763F2">
      <w:pPr>
        <w:jc w:val="center"/>
        <w:rPr>
          <w:sz w:val="20"/>
        </w:rPr>
      </w:pPr>
    </w:p>
    <w:tbl>
      <w:tblPr>
        <w:tblW w:w="0" w:type="auto"/>
        <w:tblInd w:w="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6"/>
      </w:tblGrid>
      <w:tr w:rsidR="00F763F2" w14:paraId="10C3C271" w14:textId="77777777" w:rsidTr="00DE69CE">
        <w:trPr>
          <w:trHeight w:val="345"/>
        </w:trPr>
        <w:tc>
          <w:tcPr>
            <w:tcW w:w="4246" w:type="dxa"/>
          </w:tcPr>
          <w:p w14:paraId="197DF8F0" w14:textId="77777777" w:rsidR="00F763F2" w:rsidRDefault="00214BE8" w:rsidP="00DE69CE">
            <w:pPr>
              <w:pStyle w:val="Kopfzeile"/>
              <w:jc w:val="center"/>
              <w:rPr>
                <w:sz w:val="20"/>
              </w:rPr>
            </w:pPr>
            <w:r>
              <w:rPr>
                <w:noProof/>
              </w:rPr>
              <w:pict w14:anchorId="2D85798E">
                <v:rect id="_x0000_s1033" style="position:absolute;left:0;text-align:left;margin-left:310.8pt;margin-top:3.1pt;width:165.6pt;height:20.15pt;z-index:251665408" o:allowincell="f" strokecolor="white">
                  <v:textbox style="mso-next-textbox:#_x0000_s1033" inset="0,0,0,0">
                    <w:txbxContent>
                      <w:p w14:paraId="6E7AA65F" w14:textId="77777777" w:rsidR="00F763F2" w:rsidRDefault="00F763F2" w:rsidP="00F763F2">
                        <w:pPr>
                          <w:pStyle w:val="Kopfzeile"/>
                          <w:tabs>
                            <w:tab w:val="clear" w:pos="4536"/>
                            <w:tab w:val="clear" w:pos="9072"/>
                          </w:tabs>
                        </w:pPr>
                        <w:r>
                          <w:t xml:space="preserve">_______________, den__________  </w:t>
                        </w:r>
                      </w:p>
                    </w:txbxContent>
                  </v:textbox>
                </v:rect>
              </w:pict>
            </w:r>
            <w:r w:rsidR="00F763F2">
              <w:rPr>
                <w:sz w:val="20"/>
              </w:rPr>
              <w:t>Anwesend:</w:t>
            </w:r>
          </w:p>
        </w:tc>
      </w:tr>
      <w:tr w:rsidR="00F763F2" w14:paraId="7A4DE84F" w14:textId="77777777" w:rsidTr="00DE69CE">
        <w:trPr>
          <w:trHeight w:val="480"/>
        </w:trPr>
        <w:tc>
          <w:tcPr>
            <w:tcW w:w="4246" w:type="dxa"/>
          </w:tcPr>
          <w:p w14:paraId="410725D1" w14:textId="77777777" w:rsidR="00F763F2" w:rsidRDefault="00F763F2" w:rsidP="00DE69CE">
            <w:pPr>
              <w:pStyle w:val="Kopfzeile"/>
              <w:jc w:val="center"/>
              <w:rPr>
                <w:sz w:val="20"/>
              </w:rPr>
            </w:pPr>
            <w:r>
              <w:rPr>
                <w:sz w:val="20"/>
              </w:rPr>
              <w:t>Vorsitzende/r:</w:t>
            </w:r>
          </w:p>
          <w:p w14:paraId="4A42A8AE" w14:textId="77777777" w:rsidR="00F763F2" w:rsidRDefault="00F763F2" w:rsidP="00DE69CE">
            <w:pPr>
              <w:pStyle w:val="Kopfzeile"/>
              <w:jc w:val="center"/>
              <w:rPr>
                <w:sz w:val="18"/>
              </w:rPr>
            </w:pPr>
          </w:p>
        </w:tc>
      </w:tr>
      <w:tr w:rsidR="00F763F2" w14:paraId="45E53BAB" w14:textId="77777777" w:rsidTr="00DE69CE">
        <w:trPr>
          <w:trHeight w:val="345"/>
        </w:trPr>
        <w:tc>
          <w:tcPr>
            <w:tcW w:w="4246" w:type="dxa"/>
          </w:tcPr>
          <w:p w14:paraId="19D61B62" w14:textId="77777777" w:rsidR="00F763F2" w:rsidRDefault="00F763F2" w:rsidP="00DE69CE">
            <w:pPr>
              <w:pStyle w:val="Kopfzeile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Kirchenvorsteher/in</w:t>
            </w:r>
          </w:p>
        </w:tc>
      </w:tr>
    </w:tbl>
    <w:p w14:paraId="062EEA63" w14:textId="77777777" w:rsidR="00F763F2" w:rsidRDefault="00F763F2" w:rsidP="00F763F2">
      <w:pPr>
        <w:pStyle w:val="Kopfzeile"/>
        <w:rPr>
          <w:b/>
          <w:sz w:val="24"/>
        </w:rPr>
      </w:pPr>
    </w:p>
    <w:p w14:paraId="50E29495" w14:textId="77777777" w:rsidR="00EC566F" w:rsidRPr="00600EB6" w:rsidRDefault="00EC566F" w:rsidP="00EC566F">
      <w:pPr>
        <w:pStyle w:val="Kommentartext"/>
        <w:rPr>
          <w:b/>
          <w:bCs/>
          <w:sz w:val="24"/>
          <w:szCs w:val="22"/>
          <w:u w:val="single"/>
        </w:rPr>
      </w:pPr>
      <w:r w:rsidRPr="00600EB6">
        <w:rPr>
          <w:b/>
          <w:bCs/>
          <w:sz w:val="24"/>
          <w:szCs w:val="22"/>
          <w:u w:val="single"/>
        </w:rPr>
        <w:t>Ermächtigung zur Erteilung von</w:t>
      </w:r>
      <w:r>
        <w:rPr>
          <w:b/>
          <w:bCs/>
          <w:sz w:val="24"/>
          <w:szCs w:val="22"/>
          <w:u w:val="single"/>
        </w:rPr>
        <w:t xml:space="preserve"> Buchungs</w:t>
      </w:r>
      <w:r w:rsidRPr="00600EB6">
        <w:rPr>
          <w:b/>
          <w:bCs/>
          <w:sz w:val="24"/>
          <w:szCs w:val="22"/>
          <w:u w:val="single"/>
        </w:rPr>
        <w:t>anordnungen</w:t>
      </w:r>
    </w:p>
    <w:p w14:paraId="1F6AEFF2" w14:textId="77777777" w:rsidR="00EC566F" w:rsidRPr="00600EB6" w:rsidRDefault="00EC566F" w:rsidP="00EC566F">
      <w:pPr>
        <w:pStyle w:val="Kommentartext"/>
        <w:rPr>
          <w:sz w:val="24"/>
          <w:szCs w:val="22"/>
        </w:rPr>
      </w:pPr>
    </w:p>
    <w:p w14:paraId="6483EC41" w14:textId="0DA71220" w:rsidR="00EC566F" w:rsidRPr="00393BD7" w:rsidRDefault="00EC566F" w:rsidP="00EC566F">
      <w:pPr>
        <w:pStyle w:val="Kommentartext"/>
        <w:jc w:val="both"/>
        <w:rPr>
          <w:sz w:val="24"/>
          <w:szCs w:val="22"/>
        </w:rPr>
      </w:pPr>
      <w:r w:rsidRPr="00600EB6">
        <w:rPr>
          <w:sz w:val="24"/>
          <w:szCs w:val="22"/>
        </w:rPr>
        <w:t xml:space="preserve">Der Kirchenvorstand der </w:t>
      </w:r>
      <w:r w:rsidR="00214BE8">
        <w:rPr>
          <w:sz w:val="24"/>
          <w:szCs w:val="22"/>
        </w:rPr>
        <w:t>E</w:t>
      </w:r>
      <w:r w:rsidRPr="00600EB6">
        <w:rPr>
          <w:sz w:val="24"/>
          <w:szCs w:val="22"/>
        </w:rPr>
        <w:t xml:space="preserve">v.-luth. </w:t>
      </w:r>
      <w:r w:rsidR="00214BE8">
        <w:rPr>
          <w:sz w:val="24"/>
          <w:szCs w:val="22"/>
        </w:rPr>
        <w:t>K</w:t>
      </w:r>
      <w:r w:rsidRPr="00600EB6">
        <w:rPr>
          <w:sz w:val="24"/>
          <w:szCs w:val="22"/>
        </w:rPr>
        <w:t>irchengemeinde</w:t>
      </w:r>
      <w:r w:rsidR="00214BE8">
        <w:rPr>
          <w:sz w:val="24"/>
          <w:szCs w:val="22"/>
        </w:rPr>
        <w:t xml:space="preserve"> Amelungsborn</w:t>
      </w:r>
      <w:r w:rsidRPr="00600EB6">
        <w:rPr>
          <w:sz w:val="24"/>
          <w:szCs w:val="22"/>
        </w:rPr>
        <w:t xml:space="preserve"> ermächtigt folgende </w:t>
      </w:r>
      <w:r w:rsidRPr="00600EB6">
        <w:rPr>
          <w:b/>
          <w:bCs/>
          <w:sz w:val="24"/>
          <w:szCs w:val="22"/>
        </w:rPr>
        <w:t>Einzelpersonen</w:t>
      </w:r>
      <w:r w:rsidRPr="00600EB6">
        <w:rPr>
          <w:sz w:val="24"/>
          <w:szCs w:val="22"/>
        </w:rPr>
        <w:t xml:space="preserve"> zur Veranlassung von Ausgaben im Rahmen der Haushaltsansätze</w:t>
      </w:r>
      <w:r>
        <w:rPr>
          <w:sz w:val="24"/>
          <w:szCs w:val="22"/>
        </w:rPr>
        <w:t xml:space="preserve"> </w:t>
      </w:r>
      <w:r w:rsidRPr="00600EB6">
        <w:rPr>
          <w:sz w:val="24"/>
          <w:szCs w:val="22"/>
        </w:rPr>
        <w:t>gemäß</w:t>
      </w:r>
      <w:r w:rsidRPr="00600EB6">
        <w:rPr>
          <w:sz w:val="24"/>
        </w:rPr>
        <w:t xml:space="preserve"> § </w:t>
      </w:r>
      <w:r w:rsidR="00AD616C">
        <w:rPr>
          <w:sz w:val="24"/>
        </w:rPr>
        <w:t>28</w:t>
      </w:r>
      <w:r w:rsidRPr="00600EB6">
        <w:rPr>
          <w:sz w:val="24"/>
        </w:rPr>
        <w:t xml:space="preserve"> Absatz </w:t>
      </w:r>
      <w:r w:rsidR="00AD616C">
        <w:rPr>
          <w:sz w:val="24"/>
        </w:rPr>
        <w:t>(2)</w:t>
      </w:r>
      <w:r w:rsidRPr="00600EB6">
        <w:rPr>
          <w:sz w:val="24"/>
        </w:rPr>
        <w:t xml:space="preserve"> HO-Doppik Rechtsverordnung über das Haushalts-, Kassen- und Rechnungswesen im Rechnungsstil der doppelten Buchführung (Haushaltsordnung-Doppik – HO-Doppik) vom 22. November 2019 veröffentlicht im</w:t>
      </w:r>
      <w:r>
        <w:rPr>
          <w:sz w:val="24"/>
          <w:szCs w:val="22"/>
        </w:rPr>
        <w:t xml:space="preserve"> </w:t>
      </w:r>
      <w:r w:rsidRPr="00600EB6">
        <w:rPr>
          <w:sz w:val="24"/>
        </w:rPr>
        <w:t>KABl. 2019, S. 98</w:t>
      </w:r>
      <w:r>
        <w:rPr>
          <w:sz w:val="24"/>
        </w:rPr>
        <w:t>.</w:t>
      </w:r>
    </w:p>
    <w:p w14:paraId="340B758C" w14:textId="77777777" w:rsidR="00EC566F" w:rsidRPr="00600EB6" w:rsidRDefault="00EC566F" w:rsidP="00EC566F">
      <w:pPr>
        <w:pStyle w:val="Kommentartext"/>
        <w:jc w:val="both"/>
        <w:rPr>
          <w:sz w:val="24"/>
          <w:szCs w:val="22"/>
        </w:rPr>
      </w:pPr>
    </w:p>
    <w:p w14:paraId="36A93FF8" w14:textId="77777777" w:rsidR="00EC566F" w:rsidRDefault="00EC566F" w:rsidP="00EC566F">
      <w:pPr>
        <w:pStyle w:val="Kommentartext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Die </w:t>
      </w:r>
      <w:r w:rsidRPr="00600EB6">
        <w:rPr>
          <w:sz w:val="24"/>
          <w:szCs w:val="22"/>
        </w:rPr>
        <w:t>Buchungsanordnungen</w:t>
      </w:r>
      <w:r>
        <w:rPr>
          <w:sz w:val="24"/>
          <w:szCs w:val="22"/>
        </w:rPr>
        <w:t xml:space="preserve"> </w:t>
      </w:r>
      <w:r w:rsidRPr="00600EB6">
        <w:rPr>
          <w:sz w:val="24"/>
          <w:szCs w:val="22"/>
        </w:rPr>
        <w:t xml:space="preserve">sind vom Vorsitzenden oder seinem Stellvertreter oder einem bevollmächtigten Mitglied zu unterzeichnen. Folgende Personen sind zur Unterzeichnung von </w:t>
      </w:r>
      <w:r w:rsidR="00BC58CB">
        <w:rPr>
          <w:sz w:val="24"/>
          <w:szCs w:val="22"/>
        </w:rPr>
        <w:t>Buchungs</w:t>
      </w:r>
      <w:r w:rsidRPr="00600EB6">
        <w:rPr>
          <w:sz w:val="24"/>
          <w:szCs w:val="22"/>
        </w:rPr>
        <w:t>anordnungen berechtigt:</w:t>
      </w:r>
    </w:p>
    <w:p w14:paraId="1607EB35" w14:textId="77777777" w:rsidR="00F763F2" w:rsidRPr="00F25377" w:rsidRDefault="00F763F2" w:rsidP="00F763F2">
      <w:pPr>
        <w:pStyle w:val="Kommentartext"/>
        <w:rPr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7"/>
        <w:gridCol w:w="1900"/>
        <w:gridCol w:w="4273"/>
      </w:tblGrid>
      <w:tr w:rsidR="00F763F2" w14:paraId="01E1F4EE" w14:textId="77777777" w:rsidTr="00CD6CD1">
        <w:trPr>
          <w:trHeight w:val="252"/>
        </w:trPr>
        <w:tc>
          <w:tcPr>
            <w:tcW w:w="3670" w:type="dxa"/>
            <w:vAlign w:val="center"/>
          </w:tcPr>
          <w:p w14:paraId="48D70920" w14:textId="77777777" w:rsidR="00F763F2" w:rsidRPr="00D074D0" w:rsidRDefault="00F763F2" w:rsidP="00DE69CE">
            <w:pPr>
              <w:pStyle w:val="Kommentartext"/>
              <w:jc w:val="center"/>
              <w:rPr>
                <w:sz w:val="22"/>
                <w:szCs w:val="22"/>
              </w:rPr>
            </w:pPr>
            <w:r w:rsidRPr="00D074D0">
              <w:rPr>
                <w:sz w:val="22"/>
                <w:szCs w:val="22"/>
              </w:rPr>
              <w:t>Name, Vorname</w:t>
            </w:r>
          </w:p>
        </w:tc>
        <w:tc>
          <w:tcPr>
            <w:tcW w:w="1800" w:type="dxa"/>
            <w:vAlign w:val="center"/>
          </w:tcPr>
          <w:p w14:paraId="7C85E54A" w14:textId="77777777" w:rsidR="00F763F2" w:rsidRPr="00D074D0" w:rsidRDefault="00F763F2" w:rsidP="00DE69CE">
            <w:pPr>
              <w:pStyle w:val="Kommentartext"/>
              <w:jc w:val="center"/>
              <w:rPr>
                <w:sz w:val="22"/>
                <w:szCs w:val="22"/>
              </w:rPr>
            </w:pPr>
            <w:r w:rsidRPr="00D074D0">
              <w:rPr>
                <w:sz w:val="22"/>
                <w:szCs w:val="22"/>
              </w:rPr>
              <w:t>Funktion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37BA51D4" w14:textId="77777777" w:rsidR="00F763F2" w:rsidRPr="00D074D0" w:rsidRDefault="00F763F2" w:rsidP="00DE69CE">
            <w:pPr>
              <w:pStyle w:val="Kommentartext"/>
              <w:jc w:val="center"/>
              <w:rPr>
                <w:sz w:val="22"/>
                <w:szCs w:val="22"/>
              </w:rPr>
            </w:pPr>
            <w:r w:rsidRPr="00D074D0">
              <w:rPr>
                <w:sz w:val="22"/>
                <w:szCs w:val="22"/>
              </w:rPr>
              <w:t>Unterschriftsprobe für Kassenanordnungen</w:t>
            </w:r>
          </w:p>
        </w:tc>
      </w:tr>
      <w:tr w:rsidR="00F763F2" w14:paraId="24B622E1" w14:textId="77777777" w:rsidTr="00CD6CD1">
        <w:trPr>
          <w:trHeight w:val="705"/>
        </w:trPr>
        <w:tc>
          <w:tcPr>
            <w:tcW w:w="3670" w:type="dxa"/>
            <w:vAlign w:val="center"/>
          </w:tcPr>
          <w:p w14:paraId="547E09CE" w14:textId="77777777" w:rsidR="00F763F2" w:rsidRPr="00D074D0" w:rsidRDefault="00F763F2" w:rsidP="00DE69CE">
            <w:pPr>
              <w:pStyle w:val="Kommentartext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24AF849" w14:textId="77777777" w:rsidR="00F763F2" w:rsidRPr="00D074D0" w:rsidRDefault="00F763F2" w:rsidP="00DE69CE">
            <w:pPr>
              <w:pStyle w:val="Kommentartext"/>
              <w:jc w:val="center"/>
              <w:rPr>
                <w:sz w:val="22"/>
                <w:szCs w:val="22"/>
              </w:rPr>
            </w:pPr>
            <w:r w:rsidRPr="00D074D0">
              <w:rPr>
                <w:sz w:val="22"/>
                <w:szCs w:val="22"/>
              </w:rPr>
              <w:t>Kirchenvorstands-vorsitzende/r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vAlign w:val="center"/>
          </w:tcPr>
          <w:p w14:paraId="1123C7D6" w14:textId="77777777" w:rsidR="00F763F2" w:rsidRPr="00D074D0" w:rsidRDefault="00F763F2" w:rsidP="00DE69CE">
            <w:pPr>
              <w:pStyle w:val="Kommentartext"/>
              <w:jc w:val="center"/>
              <w:rPr>
                <w:sz w:val="22"/>
                <w:szCs w:val="22"/>
              </w:rPr>
            </w:pPr>
          </w:p>
        </w:tc>
      </w:tr>
      <w:tr w:rsidR="00F763F2" w14:paraId="23769D6B" w14:textId="77777777" w:rsidTr="00CD6CD1">
        <w:trPr>
          <w:trHeight w:val="698"/>
        </w:trPr>
        <w:tc>
          <w:tcPr>
            <w:tcW w:w="3670" w:type="dxa"/>
            <w:tcBorders>
              <w:bottom w:val="single" w:sz="4" w:space="0" w:color="auto"/>
            </w:tcBorders>
            <w:vAlign w:val="center"/>
          </w:tcPr>
          <w:p w14:paraId="7A64DCD0" w14:textId="77777777" w:rsidR="00F763F2" w:rsidRPr="00D074D0" w:rsidRDefault="00F763F2" w:rsidP="00DE69CE">
            <w:pPr>
              <w:pStyle w:val="Kommentartext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A7817EB" w14:textId="77777777" w:rsidR="00F763F2" w:rsidRPr="00D074D0" w:rsidRDefault="00F763F2" w:rsidP="00DE69CE">
            <w:pPr>
              <w:pStyle w:val="Kommentartext"/>
              <w:jc w:val="center"/>
              <w:rPr>
                <w:sz w:val="22"/>
                <w:szCs w:val="22"/>
              </w:rPr>
            </w:pPr>
            <w:r w:rsidRPr="00D074D0">
              <w:rPr>
                <w:sz w:val="22"/>
                <w:szCs w:val="22"/>
              </w:rPr>
              <w:t>Stellvertretende/r Vorsitzende/r</w:t>
            </w:r>
          </w:p>
        </w:tc>
        <w:tc>
          <w:tcPr>
            <w:tcW w:w="4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3A4BB1" w14:textId="77777777" w:rsidR="00F763F2" w:rsidRPr="00D074D0" w:rsidRDefault="00F763F2" w:rsidP="00DE69CE">
            <w:pPr>
              <w:pStyle w:val="Kommentartext"/>
              <w:jc w:val="center"/>
              <w:rPr>
                <w:sz w:val="22"/>
                <w:szCs w:val="22"/>
              </w:rPr>
            </w:pPr>
          </w:p>
        </w:tc>
      </w:tr>
      <w:tr w:rsidR="00F37AE1" w14:paraId="0C405D9B" w14:textId="77777777" w:rsidTr="00CD6CD1">
        <w:trPr>
          <w:trHeight w:val="473"/>
        </w:trPr>
        <w:tc>
          <w:tcPr>
            <w:tcW w:w="3670" w:type="dxa"/>
            <w:tcBorders>
              <w:left w:val="single" w:sz="4" w:space="0" w:color="auto"/>
              <w:right w:val="nil"/>
            </w:tcBorders>
            <w:vAlign w:val="center"/>
          </w:tcPr>
          <w:p w14:paraId="1881DCBA" w14:textId="77777777" w:rsidR="00F37AE1" w:rsidRDefault="00214BE8" w:rsidP="00DE69CE">
            <w:pPr>
              <w:pStyle w:val="Kommentartex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pict w14:anchorId="7494FAA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0;text-align:left;margin-left:61.65pt;margin-top:-3.05pt;width:354pt;height:20.45pt;z-index:251666432;mso-position-horizontal-relative:text;mso-position-vertical-relative:text" stroked="f">
                  <v:textbox style="mso-next-textbox:#_x0000_s1036">
                    <w:txbxContent>
                      <w:p w14:paraId="22FD89BF" w14:textId="77777777" w:rsidR="00CD6CD1" w:rsidRPr="00947881" w:rsidRDefault="00947881" w:rsidP="0094788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Weitere Anordnungsberechtigte (optional)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14:paraId="48FD90A7" w14:textId="77777777" w:rsidR="00F37AE1" w:rsidRPr="00096D69" w:rsidRDefault="00F37AE1" w:rsidP="00DE69CE">
            <w:pPr>
              <w:pStyle w:val="Kommentartext"/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left w:val="nil"/>
              <w:right w:val="single" w:sz="4" w:space="0" w:color="auto"/>
            </w:tcBorders>
            <w:vAlign w:val="center"/>
          </w:tcPr>
          <w:p w14:paraId="42A342A4" w14:textId="77777777" w:rsidR="00F37AE1" w:rsidRDefault="00F37AE1" w:rsidP="00DE69CE">
            <w:pPr>
              <w:pStyle w:val="Kommentartex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763F2" w14:paraId="511694B7" w14:textId="77777777" w:rsidTr="00CD6CD1">
        <w:trPr>
          <w:trHeight w:val="698"/>
        </w:trPr>
        <w:tc>
          <w:tcPr>
            <w:tcW w:w="3670" w:type="dxa"/>
            <w:vAlign w:val="center"/>
          </w:tcPr>
          <w:p w14:paraId="1C53B67D" w14:textId="77777777" w:rsidR="00F763F2" w:rsidRDefault="00F763F2" w:rsidP="00DE69CE">
            <w:pPr>
              <w:pStyle w:val="Kommentartex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28C8F35" w14:textId="77777777" w:rsidR="00F763F2" w:rsidRPr="00096D69" w:rsidRDefault="00F763F2" w:rsidP="00DE69CE">
            <w:pPr>
              <w:pStyle w:val="Kommentartext"/>
              <w:jc w:val="center"/>
              <w:rPr>
                <w:sz w:val="22"/>
                <w:szCs w:val="22"/>
              </w:rPr>
            </w:pPr>
            <w:r w:rsidRPr="00096D69">
              <w:rPr>
                <w:sz w:val="22"/>
                <w:szCs w:val="22"/>
              </w:rPr>
              <w:t>Kirchenvorsteher/in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vAlign w:val="center"/>
          </w:tcPr>
          <w:p w14:paraId="755ECE20" w14:textId="77777777" w:rsidR="00F763F2" w:rsidRDefault="00F763F2" w:rsidP="00DE69CE">
            <w:pPr>
              <w:pStyle w:val="Kommentartex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D6CD1" w14:paraId="6B777F33" w14:textId="77777777" w:rsidTr="00CD6CD1">
        <w:trPr>
          <w:trHeight w:val="698"/>
        </w:trPr>
        <w:tc>
          <w:tcPr>
            <w:tcW w:w="3670" w:type="dxa"/>
            <w:vAlign w:val="center"/>
          </w:tcPr>
          <w:p w14:paraId="6A540A51" w14:textId="77777777" w:rsidR="00CD6CD1" w:rsidRDefault="00CD6CD1" w:rsidP="00DE69CE">
            <w:pPr>
              <w:pStyle w:val="Kommentartex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351CBD76" w14:textId="77777777" w:rsidR="00CD6CD1" w:rsidRPr="00096D69" w:rsidRDefault="00CD6CD1" w:rsidP="00DE69CE">
            <w:pPr>
              <w:pStyle w:val="Kommentartext"/>
              <w:jc w:val="center"/>
              <w:rPr>
                <w:sz w:val="22"/>
                <w:szCs w:val="22"/>
              </w:rPr>
            </w:pPr>
            <w:r w:rsidRPr="00096D69">
              <w:rPr>
                <w:sz w:val="22"/>
                <w:szCs w:val="22"/>
              </w:rPr>
              <w:t>Kirchenvorsteher/in</w:t>
            </w:r>
            <w:r w:rsidRPr="00D074D0">
              <w:rPr>
                <w:szCs w:val="24"/>
              </w:rPr>
              <w:br/>
              <w:t>nur für KITA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vAlign w:val="center"/>
          </w:tcPr>
          <w:p w14:paraId="2A9D3142" w14:textId="77777777" w:rsidR="00CD6CD1" w:rsidRDefault="00CD6CD1" w:rsidP="00DE69CE">
            <w:pPr>
              <w:pStyle w:val="Kommentartex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763F2" w14:paraId="3B4ABE06" w14:textId="77777777" w:rsidTr="00CD6CD1">
        <w:trPr>
          <w:trHeight w:val="698"/>
        </w:trPr>
        <w:tc>
          <w:tcPr>
            <w:tcW w:w="3670" w:type="dxa"/>
            <w:vAlign w:val="center"/>
          </w:tcPr>
          <w:p w14:paraId="6257B9A4" w14:textId="77777777" w:rsidR="00F763F2" w:rsidRDefault="00F763F2" w:rsidP="00DE69CE">
            <w:pPr>
              <w:pStyle w:val="Kommentartex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A79BAFE" w14:textId="77777777" w:rsidR="00F763F2" w:rsidRPr="00D074D0" w:rsidRDefault="00F763F2" w:rsidP="00DE69CE">
            <w:pPr>
              <w:pStyle w:val="Kommentartext"/>
              <w:jc w:val="center"/>
              <w:rPr>
                <w:szCs w:val="24"/>
              </w:rPr>
            </w:pPr>
            <w:r w:rsidRPr="00096D69">
              <w:rPr>
                <w:sz w:val="22"/>
                <w:szCs w:val="22"/>
              </w:rPr>
              <w:t>Kirchenvorsteher/in</w:t>
            </w:r>
            <w:r w:rsidR="00CD6CD1">
              <w:rPr>
                <w:szCs w:val="24"/>
              </w:rPr>
              <w:br/>
              <w:t xml:space="preserve">nur für </w:t>
            </w:r>
            <w:r w:rsidRPr="00D074D0">
              <w:rPr>
                <w:szCs w:val="24"/>
              </w:rPr>
              <w:t>Friedhof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vAlign w:val="center"/>
          </w:tcPr>
          <w:p w14:paraId="0B078A21" w14:textId="77777777" w:rsidR="00F763F2" w:rsidRDefault="00F763F2" w:rsidP="00DE69CE">
            <w:pPr>
              <w:pStyle w:val="Kommentartex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763F2" w14:paraId="53A4D3B4" w14:textId="77777777" w:rsidTr="00CD6CD1">
        <w:trPr>
          <w:trHeight w:val="698"/>
        </w:trPr>
        <w:tc>
          <w:tcPr>
            <w:tcW w:w="3670" w:type="dxa"/>
            <w:vAlign w:val="center"/>
          </w:tcPr>
          <w:p w14:paraId="3D68C233" w14:textId="77777777" w:rsidR="00F763F2" w:rsidRDefault="00F763F2" w:rsidP="00DE69CE">
            <w:pPr>
              <w:pStyle w:val="Kommentartex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6EEE615" w14:textId="77777777" w:rsidR="00F763F2" w:rsidRPr="00D074D0" w:rsidRDefault="00F763F2" w:rsidP="00DE69CE">
            <w:pPr>
              <w:pStyle w:val="Kommentartext"/>
              <w:jc w:val="center"/>
              <w:rPr>
                <w:szCs w:val="24"/>
              </w:rPr>
            </w:pPr>
            <w:r w:rsidRPr="00D074D0">
              <w:rPr>
                <w:szCs w:val="24"/>
              </w:rPr>
              <w:t>Mitarbeiter</w:t>
            </w:r>
          </w:p>
          <w:p w14:paraId="45FD9F60" w14:textId="77777777" w:rsidR="00F763F2" w:rsidRPr="00D074D0" w:rsidRDefault="00F763F2" w:rsidP="00DE69CE">
            <w:pPr>
              <w:pStyle w:val="Kommentartext"/>
              <w:jc w:val="center"/>
              <w:rPr>
                <w:szCs w:val="24"/>
              </w:rPr>
            </w:pPr>
            <w:r w:rsidRPr="00D074D0">
              <w:rPr>
                <w:szCs w:val="24"/>
              </w:rPr>
              <w:t>(</w:t>
            </w:r>
            <w:r w:rsidRPr="00D074D0">
              <w:rPr>
                <w:sz w:val="16"/>
                <w:szCs w:val="16"/>
              </w:rPr>
              <w:t>vorbehalt</w:t>
            </w:r>
            <w:r>
              <w:rPr>
                <w:sz w:val="16"/>
                <w:szCs w:val="16"/>
              </w:rPr>
              <w:t>lich</w:t>
            </w:r>
            <w:r w:rsidRPr="00D074D0">
              <w:rPr>
                <w:sz w:val="16"/>
                <w:szCs w:val="16"/>
              </w:rPr>
              <w:t>-Genehmigung</w:t>
            </w:r>
            <w:r>
              <w:rPr>
                <w:sz w:val="16"/>
                <w:szCs w:val="16"/>
              </w:rPr>
              <w:t xml:space="preserve"> KKV</w:t>
            </w:r>
            <w:r w:rsidRPr="00D074D0">
              <w:rPr>
                <w:sz w:val="16"/>
                <w:szCs w:val="16"/>
              </w:rPr>
              <w:t>)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vAlign w:val="center"/>
          </w:tcPr>
          <w:p w14:paraId="2DD80782" w14:textId="77777777" w:rsidR="00F763F2" w:rsidRDefault="00F763F2" w:rsidP="00DE69CE">
            <w:pPr>
              <w:pStyle w:val="Kommentartext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755A732F" w14:textId="77777777" w:rsidR="00F763F2" w:rsidRDefault="00F763F2" w:rsidP="00F763F2">
      <w:pPr>
        <w:pStyle w:val="Kommentartext"/>
        <w:rPr>
          <w:rFonts w:ascii="Arial" w:hAnsi="Arial" w:cs="Arial"/>
          <w:szCs w:val="24"/>
        </w:rPr>
      </w:pPr>
    </w:p>
    <w:p w14:paraId="2A01C744" w14:textId="77777777" w:rsidR="00F763F2" w:rsidRDefault="00F763F2" w:rsidP="00F763F2">
      <w:pPr>
        <w:pStyle w:val="Kopfzeile"/>
        <w:jc w:val="center"/>
        <w:rPr>
          <w:b/>
          <w:sz w:val="20"/>
        </w:rPr>
      </w:pPr>
    </w:p>
    <w:p w14:paraId="2146327A" w14:textId="77777777" w:rsidR="00EC566F" w:rsidRDefault="00EC566F" w:rsidP="00EC566F">
      <w:pPr>
        <w:pStyle w:val="KeinLeerraum"/>
        <w:rPr>
          <w:sz w:val="24"/>
        </w:rPr>
      </w:pPr>
      <w:r w:rsidRPr="00600EB6">
        <w:rPr>
          <w:sz w:val="24"/>
        </w:rPr>
        <w:t>Die in diesem Beschluss genannten bevollmächtigten und berechtigten Personen haben die Vorschriften der §§</w:t>
      </w:r>
      <w:r>
        <w:rPr>
          <w:sz w:val="24"/>
        </w:rPr>
        <w:t xml:space="preserve"> 27, 28, 34, 40, 41 </w:t>
      </w:r>
      <w:r w:rsidRPr="00600EB6">
        <w:rPr>
          <w:sz w:val="24"/>
        </w:rPr>
        <w:t>mit den Durchführungsbestimmungen zur Kenntnis erhalten.</w:t>
      </w:r>
    </w:p>
    <w:p w14:paraId="1D0B43B2" w14:textId="77777777" w:rsidR="00F763F2" w:rsidRDefault="00F763F2" w:rsidP="00EC566F">
      <w:pPr>
        <w:pStyle w:val="KeinLeerraum"/>
      </w:pPr>
      <w:r>
        <w:br/>
      </w:r>
    </w:p>
    <w:p w14:paraId="5430C12E" w14:textId="77777777" w:rsidR="00F763F2" w:rsidRDefault="00F763F2" w:rsidP="00F37AE1">
      <w:pPr>
        <w:pStyle w:val="Fuzeile"/>
      </w:pPr>
      <w:r>
        <w:t>____________________________________________________________________</w:t>
      </w:r>
      <w:r w:rsidR="00C11003">
        <w:t>______________</w:t>
      </w:r>
    </w:p>
    <w:p w14:paraId="6D6FE06B" w14:textId="77777777" w:rsidR="00F763F2" w:rsidRDefault="00F763F2" w:rsidP="00F37AE1">
      <w:pPr>
        <w:pStyle w:val="Fuzeile"/>
      </w:pPr>
      <w:r>
        <w:t>Vorstehender Beschluss ist ordnungsgemäß gefasst worden. Die Richtigkeit obigen Protokoll-Auszuges beglaubigt.</w:t>
      </w:r>
    </w:p>
    <w:p w14:paraId="7801597C" w14:textId="77777777" w:rsidR="00F763F2" w:rsidRDefault="00F763F2" w:rsidP="00F37AE1">
      <w:pPr>
        <w:pStyle w:val="Fuzeile"/>
      </w:pPr>
    </w:p>
    <w:p w14:paraId="66D2EA8C" w14:textId="77777777" w:rsidR="00F763F2" w:rsidRDefault="00F763F2" w:rsidP="00F37AE1">
      <w:pPr>
        <w:pStyle w:val="Fuzeile"/>
      </w:pPr>
      <w:r>
        <w:tab/>
        <w:t xml:space="preserve">                                                            </w:t>
      </w:r>
      <w:r w:rsidR="00053480">
        <w:t xml:space="preserve">       </w:t>
      </w:r>
      <w:r>
        <w:t xml:space="preserve"> , den     </w:t>
      </w:r>
    </w:p>
    <w:p w14:paraId="447CEA7B" w14:textId="77777777" w:rsidR="00F763F2" w:rsidRDefault="00F763F2" w:rsidP="00F37AE1">
      <w:pPr>
        <w:pStyle w:val="Fuzeile"/>
      </w:pPr>
    </w:p>
    <w:p w14:paraId="073C4090" w14:textId="77777777" w:rsidR="00792A4D" w:rsidRPr="004C0842" w:rsidRDefault="00CD6CD1" w:rsidP="00EC566F">
      <w:pPr>
        <w:pStyle w:val="Fuzeile"/>
      </w:pPr>
      <w:r>
        <w:tab/>
      </w:r>
      <w:r w:rsidR="00F763F2">
        <w:t>(</w:t>
      </w:r>
      <w:proofErr w:type="gramStart"/>
      <w:r w:rsidR="00F763F2">
        <w:t xml:space="preserve">Siegel)   </w:t>
      </w:r>
      <w:proofErr w:type="gramEnd"/>
      <w:r w:rsidR="00F763F2">
        <w:t xml:space="preserve">                                                                 Der Kirchenvorstand</w:t>
      </w:r>
    </w:p>
    <w:sectPr w:rsidR="00792A4D" w:rsidRPr="004C0842" w:rsidSect="00835DA8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EDD92" w14:textId="77777777" w:rsidR="00CF3AEE" w:rsidRDefault="00CF3AEE" w:rsidP="004C0842">
      <w:pPr>
        <w:spacing w:after="0" w:line="240" w:lineRule="auto"/>
      </w:pPr>
      <w:r>
        <w:separator/>
      </w:r>
    </w:p>
  </w:endnote>
  <w:endnote w:type="continuationSeparator" w:id="0">
    <w:p w14:paraId="1EDDF031" w14:textId="77777777" w:rsidR="00CF3AEE" w:rsidRDefault="00CF3AEE" w:rsidP="004C0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CDE43" w14:textId="77777777" w:rsidR="00F37AE1" w:rsidRPr="00F37AE1" w:rsidRDefault="00F37AE1" w:rsidP="00F37AE1">
    <w:pPr>
      <w:pStyle w:val="Fuzeile"/>
    </w:pPr>
    <w:r>
      <w:tab/>
    </w:r>
    <w:r>
      <w:tab/>
    </w:r>
    <w:r w:rsidR="009D7CD0">
      <w:t>Stand 20</w:t>
    </w:r>
    <w:r w:rsidR="00EC566F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FB541" w14:textId="77777777" w:rsidR="00CF3AEE" w:rsidRDefault="00CF3AEE" w:rsidP="004C0842">
      <w:pPr>
        <w:spacing w:after="0" w:line="240" w:lineRule="auto"/>
      </w:pPr>
      <w:r>
        <w:separator/>
      </w:r>
    </w:p>
  </w:footnote>
  <w:footnote w:type="continuationSeparator" w:id="0">
    <w:p w14:paraId="66DD785F" w14:textId="77777777" w:rsidR="00CF3AEE" w:rsidRDefault="00CF3AEE" w:rsidP="004C0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5646E"/>
    <w:multiLevelType w:val="hybridMultilevel"/>
    <w:tmpl w:val="099CEDCA"/>
    <w:lvl w:ilvl="0" w:tplc="0407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A21052F"/>
    <w:multiLevelType w:val="hybridMultilevel"/>
    <w:tmpl w:val="242626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587877"/>
    <w:multiLevelType w:val="hybridMultilevel"/>
    <w:tmpl w:val="24A645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5203413">
    <w:abstractNumId w:val="2"/>
  </w:num>
  <w:num w:numId="2" w16cid:durableId="689841883">
    <w:abstractNumId w:val="1"/>
  </w:num>
  <w:num w:numId="3" w16cid:durableId="1790663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842"/>
    <w:rsid w:val="00053480"/>
    <w:rsid w:val="00096D69"/>
    <w:rsid w:val="001318BB"/>
    <w:rsid w:val="001645C9"/>
    <w:rsid w:val="0016796F"/>
    <w:rsid w:val="001E656D"/>
    <w:rsid w:val="00201505"/>
    <w:rsid w:val="00214BE8"/>
    <w:rsid w:val="00256023"/>
    <w:rsid w:val="002831A3"/>
    <w:rsid w:val="00290489"/>
    <w:rsid w:val="00365BDF"/>
    <w:rsid w:val="00407C4E"/>
    <w:rsid w:val="004A6463"/>
    <w:rsid w:val="004C0842"/>
    <w:rsid w:val="00531868"/>
    <w:rsid w:val="005D1219"/>
    <w:rsid w:val="006068A1"/>
    <w:rsid w:val="00617D6A"/>
    <w:rsid w:val="00647FE2"/>
    <w:rsid w:val="006559C7"/>
    <w:rsid w:val="00687AFB"/>
    <w:rsid w:val="006C4128"/>
    <w:rsid w:val="006E49D7"/>
    <w:rsid w:val="00710F67"/>
    <w:rsid w:val="00792A4D"/>
    <w:rsid w:val="007F2648"/>
    <w:rsid w:val="00835DA8"/>
    <w:rsid w:val="008526AE"/>
    <w:rsid w:val="008E0539"/>
    <w:rsid w:val="00907B2F"/>
    <w:rsid w:val="00917CEA"/>
    <w:rsid w:val="00947881"/>
    <w:rsid w:val="00992733"/>
    <w:rsid w:val="009A4AB0"/>
    <w:rsid w:val="009B4AF7"/>
    <w:rsid w:val="009D7CD0"/>
    <w:rsid w:val="00A12000"/>
    <w:rsid w:val="00A64717"/>
    <w:rsid w:val="00AA5A00"/>
    <w:rsid w:val="00AD616C"/>
    <w:rsid w:val="00B4401F"/>
    <w:rsid w:val="00BB5E19"/>
    <w:rsid w:val="00BC58CB"/>
    <w:rsid w:val="00C11003"/>
    <w:rsid w:val="00C21E2A"/>
    <w:rsid w:val="00C228E9"/>
    <w:rsid w:val="00C37CD5"/>
    <w:rsid w:val="00C87F3A"/>
    <w:rsid w:val="00CD6CD1"/>
    <w:rsid w:val="00CF3AEE"/>
    <w:rsid w:val="00D05C0C"/>
    <w:rsid w:val="00D074D0"/>
    <w:rsid w:val="00D21C0C"/>
    <w:rsid w:val="00D2734F"/>
    <w:rsid w:val="00D44A89"/>
    <w:rsid w:val="00DA5A92"/>
    <w:rsid w:val="00DB56D8"/>
    <w:rsid w:val="00DE69CE"/>
    <w:rsid w:val="00EB209B"/>
    <w:rsid w:val="00EC566F"/>
    <w:rsid w:val="00F25377"/>
    <w:rsid w:val="00F37AE1"/>
    <w:rsid w:val="00F7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4BD06F02"/>
  <w15:docId w15:val="{06A5016D-8E5D-4600-810C-D117B010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1C0C"/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C0842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96D69"/>
    <w:pPr>
      <w:keepNext/>
      <w:keepLines/>
      <w:spacing w:before="200" w:after="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E0539"/>
    <w:pPr>
      <w:keepNext/>
      <w:keepLines/>
      <w:spacing w:before="200" w:after="0"/>
      <w:jc w:val="center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C0842"/>
    <w:rPr>
      <w:rFonts w:ascii="Times New Roman" w:eastAsiaTheme="majorEastAsia" w:hAnsi="Times New Roman" w:cstheme="majorBidi"/>
      <w:b/>
      <w:bCs/>
      <w:sz w:val="44"/>
      <w:szCs w:val="28"/>
    </w:rPr>
  </w:style>
  <w:style w:type="paragraph" w:styleId="Kopfzeile">
    <w:name w:val="header"/>
    <w:basedOn w:val="Standard"/>
    <w:link w:val="KopfzeileZchn"/>
    <w:unhideWhenUsed/>
    <w:rsid w:val="004C0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0842"/>
  </w:style>
  <w:style w:type="paragraph" w:styleId="Fuzeile">
    <w:name w:val="footer"/>
    <w:basedOn w:val="Standard"/>
    <w:link w:val="FuzeileZchn"/>
    <w:uiPriority w:val="99"/>
    <w:unhideWhenUsed/>
    <w:rsid w:val="00F37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7AE1"/>
    <w:rPr>
      <w:rFonts w:ascii="Times New Roman" w:hAnsi="Times New Roman"/>
    </w:rPr>
  </w:style>
  <w:style w:type="paragraph" w:styleId="Listenabsatz">
    <w:name w:val="List Paragraph"/>
    <w:basedOn w:val="Standard"/>
    <w:uiPriority w:val="34"/>
    <w:qFormat/>
    <w:rsid w:val="004C0842"/>
    <w:pPr>
      <w:ind w:left="720"/>
      <w:contextualSpacing/>
    </w:pPr>
  </w:style>
  <w:style w:type="table" w:styleId="Tabellenraster">
    <w:name w:val="Table Grid"/>
    <w:basedOn w:val="NormaleTabelle"/>
    <w:uiPriority w:val="59"/>
    <w:rsid w:val="004A64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mmentartext">
    <w:name w:val="annotation text"/>
    <w:basedOn w:val="Standard"/>
    <w:link w:val="KommentartextZchn"/>
    <w:semiHidden/>
    <w:rsid w:val="00F25377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F2537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F25377"/>
    <w:pPr>
      <w:spacing w:after="0" w:line="240" w:lineRule="auto"/>
    </w:pPr>
    <w:rPr>
      <w:rFonts w:ascii="Arial" w:eastAsia="Times New Roman" w:hAnsi="Arial" w:cs="Arial"/>
      <w:sz w:val="20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F25377"/>
    <w:rPr>
      <w:rFonts w:ascii="Arial" w:eastAsia="Times New Roman" w:hAnsi="Arial" w:cs="Arial"/>
      <w:sz w:val="20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E0539"/>
    <w:rPr>
      <w:rFonts w:ascii="Times New Roman" w:eastAsiaTheme="majorEastAsia" w:hAnsi="Times New Roman" w:cstheme="majorBidi"/>
      <w:b/>
      <w:bCs/>
      <w:color w:val="000000" w:themeColor="tex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96D6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96D69"/>
    <w:rPr>
      <w:rFonts w:ascii="Times New Roman" w:hAnsi="Times New Roma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96D69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KeinLeerraum">
    <w:name w:val="No Spacing"/>
    <w:uiPriority w:val="1"/>
    <w:qFormat/>
    <w:rsid w:val="00531868"/>
    <w:pPr>
      <w:spacing w:after="0" w:line="240" w:lineRule="auto"/>
    </w:pPr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DA5A9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7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7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9108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062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18547">
                  <w:marLeft w:val="5040"/>
                  <w:marRight w:val="240"/>
                  <w:marTop w:val="0"/>
                  <w:marBottom w:val="0"/>
                  <w:divBdr>
                    <w:top w:val="single" w:sz="6" w:space="12" w:color="DFDFDF"/>
                    <w:left w:val="single" w:sz="6" w:space="24" w:color="DFDFDF"/>
                    <w:bottom w:val="single" w:sz="6" w:space="0" w:color="DFDFDF"/>
                    <w:right w:val="single" w:sz="6" w:space="24" w:color="DFDFDF"/>
                  </w:divBdr>
                  <w:divsChild>
                    <w:div w:id="16432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3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082472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7043">
                  <w:marLeft w:val="5040"/>
                  <w:marRight w:val="240"/>
                  <w:marTop w:val="0"/>
                  <w:marBottom w:val="0"/>
                  <w:divBdr>
                    <w:top w:val="single" w:sz="6" w:space="12" w:color="DFDFDF"/>
                    <w:left w:val="single" w:sz="6" w:space="24" w:color="DFDFDF"/>
                    <w:bottom w:val="single" w:sz="6" w:space="0" w:color="DFDFDF"/>
                    <w:right w:val="single" w:sz="6" w:space="24" w:color="DFDFDF"/>
                  </w:divBdr>
                  <w:divsChild>
                    <w:div w:id="15623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4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2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24357-855F-4091-B817-24FA4494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Links>
    <vt:vector size="120" baseType="variant">
      <vt:variant>
        <vt:i4>4325462</vt:i4>
      </vt:variant>
      <vt:variant>
        <vt:i4>57</vt:i4>
      </vt:variant>
      <vt:variant>
        <vt:i4>0</vt:i4>
      </vt:variant>
      <vt:variant>
        <vt:i4>5</vt:i4>
      </vt:variant>
      <vt:variant>
        <vt:lpwstr>http://www.kirchenrecht-evlka.de/</vt:lpwstr>
      </vt:variant>
      <vt:variant>
        <vt:lpwstr/>
      </vt:variant>
      <vt:variant>
        <vt:i4>458876</vt:i4>
      </vt:variant>
      <vt:variant>
        <vt:i4>54</vt:i4>
      </vt:variant>
      <vt:variant>
        <vt:i4>0</vt:i4>
      </vt:variant>
      <vt:variant>
        <vt:i4>5</vt:i4>
      </vt:variant>
      <vt:variant>
        <vt:lpwstr>http://cms.evlka.de/rechtssammlung_edit/rechtssammlung/Haushaltsrecht/60_Haushalts-%2c_Kassen-_und_Rechnungswesen/600-2/index.jsp</vt:lpwstr>
      </vt:variant>
      <vt:variant>
        <vt:lpwstr/>
      </vt:variant>
      <vt:variant>
        <vt:i4>4063310</vt:i4>
      </vt:variant>
      <vt:variant>
        <vt:i4>51</vt:i4>
      </vt:variant>
      <vt:variant>
        <vt:i4>0</vt:i4>
      </vt:variant>
      <vt:variant>
        <vt:i4>5</vt:i4>
      </vt:variant>
      <vt:variant>
        <vt:lpwstr>http://cms.evlka.de/rechtssammlung_edit/rechtssammlung/Haushaltsrecht/60_Haushalts-%2c_Kassen-_und_Rechnungswesen/600-2/index.jsp</vt:lpwstr>
      </vt:variant>
      <vt:variant>
        <vt:lpwstr>29</vt:lpwstr>
      </vt:variant>
      <vt:variant>
        <vt:i4>458876</vt:i4>
      </vt:variant>
      <vt:variant>
        <vt:i4>48</vt:i4>
      </vt:variant>
      <vt:variant>
        <vt:i4>0</vt:i4>
      </vt:variant>
      <vt:variant>
        <vt:i4>5</vt:i4>
      </vt:variant>
      <vt:variant>
        <vt:lpwstr>http://cms.evlka.de/rechtssammlung_edit/rechtssammlung/Haushaltsrecht/60_Haushalts-%2c_Kassen-_und_Rechnungswesen/600-2/index.jsp</vt:lpwstr>
      </vt:variant>
      <vt:variant>
        <vt:lpwstr/>
      </vt:variant>
      <vt:variant>
        <vt:i4>3407945</vt:i4>
      </vt:variant>
      <vt:variant>
        <vt:i4>45</vt:i4>
      </vt:variant>
      <vt:variant>
        <vt:i4>0</vt:i4>
      </vt:variant>
      <vt:variant>
        <vt:i4>5</vt:i4>
      </vt:variant>
      <vt:variant>
        <vt:lpwstr>http://cms.evlka.de/rechtssammlung_edit/rechtssammlung/Haushaltsrecht/60_Haushalts-%2c_Kassen-_und_Rechnungswesen/600-2/index.jsp</vt:lpwstr>
      </vt:variant>
      <vt:variant>
        <vt:lpwstr>53</vt:lpwstr>
      </vt:variant>
      <vt:variant>
        <vt:i4>458876</vt:i4>
      </vt:variant>
      <vt:variant>
        <vt:i4>42</vt:i4>
      </vt:variant>
      <vt:variant>
        <vt:i4>0</vt:i4>
      </vt:variant>
      <vt:variant>
        <vt:i4>5</vt:i4>
      </vt:variant>
      <vt:variant>
        <vt:lpwstr>http://cms.evlka.de/rechtssammlung_edit/rechtssammlung/Haushaltsrecht/60_Haushalts-%2c_Kassen-_und_Rechnungswesen/600-2/index.jsp</vt:lpwstr>
      </vt:variant>
      <vt:variant>
        <vt:lpwstr/>
      </vt:variant>
      <vt:variant>
        <vt:i4>3539016</vt:i4>
      </vt:variant>
      <vt:variant>
        <vt:i4>39</vt:i4>
      </vt:variant>
      <vt:variant>
        <vt:i4>0</vt:i4>
      </vt:variant>
      <vt:variant>
        <vt:i4>5</vt:i4>
      </vt:variant>
      <vt:variant>
        <vt:lpwstr>http://cms.evlka.de/rechtssammlung_edit/rechtssammlung/Haushaltsrecht/60_Haushalts-%2c_Kassen-_und_Rechnungswesen/600-2/index.jsp</vt:lpwstr>
      </vt:variant>
      <vt:variant>
        <vt:lpwstr>41</vt:lpwstr>
      </vt:variant>
      <vt:variant>
        <vt:i4>458876</vt:i4>
      </vt:variant>
      <vt:variant>
        <vt:i4>36</vt:i4>
      </vt:variant>
      <vt:variant>
        <vt:i4>0</vt:i4>
      </vt:variant>
      <vt:variant>
        <vt:i4>5</vt:i4>
      </vt:variant>
      <vt:variant>
        <vt:lpwstr>http://cms.evlka.de/rechtssammlung_edit/rechtssammlung/Haushaltsrecht/60_Haushalts-%2c_Kassen-_und_Rechnungswesen/600-2/index.jsp</vt:lpwstr>
      </vt:variant>
      <vt:variant>
        <vt:lpwstr/>
      </vt:variant>
      <vt:variant>
        <vt:i4>3604552</vt:i4>
      </vt:variant>
      <vt:variant>
        <vt:i4>33</vt:i4>
      </vt:variant>
      <vt:variant>
        <vt:i4>0</vt:i4>
      </vt:variant>
      <vt:variant>
        <vt:i4>5</vt:i4>
      </vt:variant>
      <vt:variant>
        <vt:lpwstr>http://cms.evlka.de/rechtssammlung_edit/rechtssammlung/Haushaltsrecht/60_Haushalts-%2c_Kassen-_und_Rechnungswesen/600-2/index.jsp</vt:lpwstr>
      </vt:variant>
      <vt:variant>
        <vt:lpwstr>40</vt:lpwstr>
      </vt:variant>
      <vt:variant>
        <vt:i4>458876</vt:i4>
      </vt:variant>
      <vt:variant>
        <vt:i4>30</vt:i4>
      </vt:variant>
      <vt:variant>
        <vt:i4>0</vt:i4>
      </vt:variant>
      <vt:variant>
        <vt:i4>5</vt:i4>
      </vt:variant>
      <vt:variant>
        <vt:lpwstr>http://cms.evlka.de/rechtssammlung_edit/rechtssammlung/Haushaltsrecht/60_Haushalts-%2c_Kassen-_und_Rechnungswesen/600-2/index.jsp</vt:lpwstr>
      </vt:variant>
      <vt:variant>
        <vt:lpwstr/>
      </vt:variant>
      <vt:variant>
        <vt:i4>3276878</vt:i4>
      </vt:variant>
      <vt:variant>
        <vt:i4>27</vt:i4>
      </vt:variant>
      <vt:variant>
        <vt:i4>0</vt:i4>
      </vt:variant>
      <vt:variant>
        <vt:i4>5</vt:i4>
      </vt:variant>
      <vt:variant>
        <vt:lpwstr>http://cms.evlka.de/rechtssammlung_edit/rechtssammlung/Haushaltsrecht/60_Haushalts-%2c_Kassen-_und_Rechnungswesen/600-2/index.jsp</vt:lpwstr>
      </vt:variant>
      <vt:variant>
        <vt:lpwstr>25</vt:lpwstr>
      </vt:variant>
      <vt:variant>
        <vt:i4>458876</vt:i4>
      </vt:variant>
      <vt:variant>
        <vt:i4>24</vt:i4>
      </vt:variant>
      <vt:variant>
        <vt:i4>0</vt:i4>
      </vt:variant>
      <vt:variant>
        <vt:i4>5</vt:i4>
      </vt:variant>
      <vt:variant>
        <vt:lpwstr>http://cms.evlka.de/rechtssammlung_edit/rechtssammlung/Haushaltsrecht/60_Haushalts-%2c_Kassen-_und_Rechnungswesen/600-2/index.jsp</vt:lpwstr>
      </vt:variant>
      <vt:variant>
        <vt:lpwstr/>
      </vt:variant>
      <vt:variant>
        <vt:i4>4063310</vt:i4>
      </vt:variant>
      <vt:variant>
        <vt:i4>21</vt:i4>
      </vt:variant>
      <vt:variant>
        <vt:i4>0</vt:i4>
      </vt:variant>
      <vt:variant>
        <vt:i4>5</vt:i4>
      </vt:variant>
      <vt:variant>
        <vt:lpwstr>http://cms.evlka.de/rechtssammlung_edit/rechtssammlung/Haushaltsrecht/60_Haushalts-%2c_Kassen-_und_Rechnungswesen/600-2/index.jsp</vt:lpwstr>
      </vt:variant>
      <vt:variant>
        <vt:lpwstr>29</vt:lpwstr>
      </vt:variant>
      <vt:variant>
        <vt:i4>6684753</vt:i4>
      </vt:variant>
      <vt:variant>
        <vt:i4>18</vt:i4>
      </vt:variant>
      <vt:variant>
        <vt:i4>0</vt:i4>
      </vt:variant>
      <vt:variant>
        <vt:i4>5</vt:i4>
      </vt:variant>
      <vt:variant>
        <vt:lpwstr>http://cms.evlka.de/rechtssammlung_edit/rechtssammlung/Haushaltsrecht/60_Haushalts-%2c_Kassen-_und_Rechnungswesen/600-2/</vt:lpwstr>
      </vt:variant>
      <vt:variant>
        <vt:lpwstr>27</vt:lpwstr>
      </vt:variant>
      <vt:variant>
        <vt:i4>2293804</vt:i4>
      </vt:variant>
      <vt:variant>
        <vt:i4>15</vt:i4>
      </vt:variant>
      <vt:variant>
        <vt:i4>0</vt:i4>
      </vt:variant>
      <vt:variant>
        <vt:i4>5</vt:i4>
      </vt:variant>
      <vt:variant>
        <vt:lpwstr>http://www.kirchenrecht-evlka.de/showdocument/id/20979</vt:lpwstr>
      </vt:variant>
      <vt:variant>
        <vt:lpwstr/>
      </vt:variant>
      <vt:variant>
        <vt:i4>458876</vt:i4>
      </vt:variant>
      <vt:variant>
        <vt:i4>12</vt:i4>
      </vt:variant>
      <vt:variant>
        <vt:i4>0</vt:i4>
      </vt:variant>
      <vt:variant>
        <vt:i4>5</vt:i4>
      </vt:variant>
      <vt:variant>
        <vt:lpwstr>http://cms.evlka.de/rechtssammlung_edit/rechtssammlung/Haushaltsrecht/60_Haushalts-%2c_Kassen-_und_Rechnungswesen/600-2/index.jsp</vt:lpwstr>
      </vt:variant>
      <vt:variant>
        <vt:lpwstr/>
      </vt:variant>
      <vt:variant>
        <vt:i4>4063310</vt:i4>
      </vt:variant>
      <vt:variant>
        <vt:i4>9</vt:i4>
      </vt:variant>
      <vt:variant>
        <vt:i4>0</vt:i4>
      </vt:variant>
      <vt:variant>
        <vt:i4>5</vt:i4>
      </vt:variant>
      <vt:variant>
        <vt:lpwstr>http://cms.evlka.de/rechtssammlung_edit/rechtssammlung/Haushaltsrecht/60_Haushalts-%2c_Kassen-_und_Rechnungswesen/600-2/index.jsp</vt:lpwstr>
      </vt:variant>
      <vt:variant>
        <vt:lpwstr>29</vt:lpwstr>
      </vt:variant>
      <vt:variant>
        <vt:i4>3276878</vt:i4>
      </vt:variant>
      <vt:variant>
        <vt:i4>6</vt:i4>
      </vt:variant>
      <vt:variant>
        <vt:i4>0</vt:i4>
      </vt:variant>
      <vt:variant>
        <vt:i4>5</vt:i4>
      </vt:variant>
      <vt:variant>
        <vt:lpwstr>http://cms.evlka.de/rechtssammlung_edit/rechtssammlung/Haushaltsrecht/60_Haushalts-%2c_Kassen-_und_Rechnungswesen/600-2/index.jsp</vt:lpwstr>
      </vt:variant>
      <vt:variant>
        <vt:lpwstr>25</vt:lpwstr>
      </vt:variant>
      <vt:variant>
        <vt:i4>3276878</vt:i4>
      </vt:variant>
      <vt:variant>
        <vt:i4>3</vt:i4>
      </vt:variant>
      <vt:variant>
        <vt:i4>0</vt:i4>
      </vt:variant>
      <vt:variant>
        <vt:i4>5</vt:i4>
      </vt:variant>
      <vt:variant>
        <vt:lpwstr>http://cms.evlka.de/rechtssammlung_edit/rechtssammlung/Haushaltsrecht/60_Haushalts-%2c_Kassen-_und_Rechnungswesen/600-2/index.jsp</vt:lpwstr>
      </vt:variant>
      <vt:variant>
        <vt:lpwstr>25</vt:lpwstr>
      </vt:variant>
      <vt:variant>
        <vt:i4>5439579</vt:i4>
      </vt:variant>
      <vt:variant>
        <vt:i4>0</vt:i4>
      </vt:variant>
      <vt:variant>
        <vt:i4>0</vt:i4>
      </vt:variant>
      <vt:variant>
        <vt:i4>5</vt:i4>
      </vt:variant>
      <vt:variant>
        <vt:lpwstr>http://rechtssammlung.evlka.de/rechtssammlung/Haushaltsrecht/60_Haushalts-%2c_Kassen-_und_Rechnungswesen/600-2/</vt:lpwstr>
      </vt:variant>
      <vt:variant>
        <vt:lpwstr>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Pomarius, Ute</cp:lastModifiedBy>
  <cp:revision>7</cp:revision>
  <cp:lastPrinted>2012-06-07T09:35:00Z</cp:lastPrinted>
  <dcterms:created xsi:type="dcterms:W3CDTF">2019-07-30T11:35:00Z</dcterms:created>
  <dcterms:modified xsi:type="dcterms:W3CDTF">2024-05-21T09:03:00Z</dcterms:modified>
</cp:coreProperties>
</file>